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F0" w:rsidRPr="00C056F0" w:rsidRDefault="00C056F0" w:rsidP="00C056F0">
      <w:pPr>
        <w:shd w:val="clear" w:color="auto" w:fill="FFFFFF"/>
        <w:spacing w:after="0" w:line="300" w:lineRule="atLeast"/>
        <w:jc w:val="center"/>
        <w:textAlignment w:val="baseline"/>
        <w:outlineLvl w:val="1"/>
        <w:rPr>
          <w:rFonts w:ascii="Times New Roman" w:eastAsia="Times New Roman" w:hAnsi="Times New Roman" w:cs="Times New Roman"/>
          <w:b/>
          <w:bCs/>
          <w:color w:val="3E3D3D"/>
          <w:sz w:val="28"/>
          <w:szCs w:val="28"/>
        </w:rPr>
      </w:pPr>
      <w:r w:rsidRPr="00C056F0">
        <w:rPr>
          <w:rFonts w:ascii="Times New Roman" w:eastAsia="Times New Roman" w:hAnsi="Times New Roman" w:cs="Times New Roman"/>
          <w:b/>
          <w:bCs/>
          <w:color w:val="FF0000"/>
          <w:sz w:val="28"/>
          <w:szCs w:val="28"/>
          <w:bdr w:val="none" w:sz="0" w:space="0" w:color="auto" w:frame="1"/>
        </w:rPr>
        <w:t>Giáo dục trẻ mầm non giữ gìn vệ sinh môi trường</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color w:val="000000"/>
          <w:sz w:val="28"/>
          <w:szCs w:val="28"/>
        </w:rPr>
        <w:t>ĐẶT VẤN ĐỀ</w:t>
      </w:r>
      <w:bookmarkStart w:id="0" w:name="_GoBack"/>
      <w:bookmarkEnd w:id="0"/>
    </w:p>
    <w:p w:rsidR="00C056F0" w:rsidRPr="00C056F0" w:rsidRDefault="00C056F0" w:rsidP="00C056F0">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i/>
          <w:iCs/>
          <w:color w:val="000000"/>
          <w:sz w:val="28"/>
          <w:szCs w:val="28"/>
          <w:bdr w:val="none" w:sz="0" w:space="0" w:color="auto" w:frame="1"/>
        </w:rPr>
        <w:t>“Tất cả vì một thế giới ngày mai – Hãy chung tay bảo vệ  môi trường”</w:t>
      </w:r>
      <w:r w:rsidRPr="00C056F0">
        <w:rPr>
          <w:rFonts w:ascii="Times New Roman" w:eastAsia="Times New Roman" w:hAnsi="Times New Roman" w:cs="Times New Roman"/>
          <w:color w:val="000000"/>
          <w:sz w:val="28"/>
          <w:szCs w:val="28"/>
        </w:rPr>
        <w:t>.</w:t>
      </w:r>
    </w:p>
    <w:p w:rsidR="00C056F0" w:rsidRPr="00C056F0" w:rsidRDefault="00C056F0" w:rsidP="00C056F0">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w:t>
      </w:r>
      <w:r w:rsidRPr="00C056F0">
        <w:rPr>
          <w:rFonts w:ascii="Times New Roman" w:eastAsia="Times New Roman" w:hAnsi="Times New Roman" w:cs="Times New Roman"/>
          <w:i/>
          <w:iCs/>
          <w:color w:val="000000"/>
          <w:sz w:val="28"/>
          <w:szCs w:val="28"/>
          <w:bdr w:val="none" w:sz="0" w:space="0" w:color="auto" w:frame="1"/>
        </w:rPr>
        <w:t>Môi trường là nơi nuôi dưỡng con người cả về thể chất lẫn tinh thần, nhưng cũng chính con người trong quá trình tồn tại và phát triển đã khai thác cạn kiệt các nguồn tài nguyên thiên nhiên, gây nên sự mất cân bằng sinh thái, làm ảnh hưởng đến chất lượng cuộc sống. Mỗi năm trên thế giới có hàng vạn người chết vì các loại dịch bệnh do nguồn nước bị ô nhiễm và môi trường mất vệ sinh gây ra. Một trong các nguyên nhân cơ bản gây nên tình trạng trên là do thiếu hiểu biết, thiếu ý thức của con người. Vì vậy, hiểu biết về môi trường và giáo dục bảo vệ môi trường trở thành một vấn đề cấp bách, có tính chiến lược toàn cầu .</w:t>
      </w:r>
    </w:p>
    <w:p w:rsidR="00C056F0" w:rsidRPr="00C056F0" w:rsidRDefault="00C056F0" w:rsidP="00C056F0">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 </w:t>
      </w:r>
      <w:r w:rsidRPr="00C056F0">
        <w:rPr>
          <w:rFonts w:ascii="Times New Roman" w:eastAsia="Times New Roman" w:hAnsi="Times New Roman" w:cs="Times New Roman"/>
          <w:b/>
          <w:bCs/>
          <w:i/>
          <w:iCs/>
          <w:color w:val="000000"/>
          <w:sz w:val="28"/>
          <w:szCs w:val="28"/>
          <w:bdr w:val="none" w:sz="0" w:space="0" w:color="auto" w:frame="1"/>
        </w:rPr>
        <w:t>Giữ gìn vệ sinh môi trường góp phần nâng cao chất lượng cuộc sống là trách nhiệm của mỗi chúng ta</w:t>
      </w:r>
      <w:r w:rsidRPr="00C056F0">
        <w:rPr>
          <w:rFonts w:ascii="Times New Roman" w:eastAsia="Times New Roman" w:hAnsi="Times New Roman" w:cs="Times New Roman"/>
          <w:color w:val="000000"/>
          <w:sz w:val="28"/>
          <w:szCs w:val="28"/>
        </w:rPr>
        <w:t>“. Mỗi chúng ta ai cũng nhận thức được tầm quan trọng của sức khỏe đối với bản thân, không có sức khỏe con người sống đâu- còn ý nghĩa. “Người khỏe mạnh thì có trăm điều ước, người đau ốm thì chỉ ước một điều” chắc hẳn ai cũng đoán được điều ước đó là có sức khoẻ. Nhưng vấn đề đặt ra là làm thế nào để mỗi người đều có một sức khỏe tốt, ngoài những yếu tố về dinh dưỡng, thể dục thể thao tinh thần thoải mái thì môi trường sống trong sạch đóng một vai trò vô cùng quan trọng. Vậy môi trường sống trong sạch là gì? Làm thế nào để có môi trường trong sạch? Mỗi chúng ta đã đóng góp được gì để cho môi trường ngày càng trong sạch hơn? Điều đó hoàn toàn phụ thuộc vào ý thức của mỗi cá nhân chúng ta.</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Ngày nay, giáo dục bảo vệ môi trường đã trở thành một nhiệm vụ quan trọng trong việc đào tạo thế hệ trẻ ở các trường học và được quan tâm ngay từ bậc học đầu tiên: “ Giáo dục mầm non”.</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Giáo dục bảo vệ môi truờng cho trẻ mầm non là cung cấp cho trẻ những hiểu biết ban đầu về môi trường sống của bản thân nói riêng và của con người nói chung, biết cách sống tích cực với môi trường. Mục đích của giáo dục bảo vệ môi trường là hình thành cho trẻ có thói quen tốt biết sắp xếp đồ dùng đồ chơi trong lớp và ngoài trời gọn gàng ngăn nắp, biết bỏ rác đúng nơi qui định, biết chăm sóc cây xanh và chăm sóc con vật nuôi, hình thành cho trẻ có thái độ thiện cảm</w:t>
      </w:r>
      <w:r w:rsidRPr="00C056F0">
        <w:rPr>
          <w:rFonts w:ascii="Times New Roman" w:eastAsia="Times New Roman" w:hAnsi="Times New Roman" w:cs="Times New Roman"/>
          <w:b/>
          <w:bCs/>
          <w:color w:val="000000"/>
          <w:sz w:val="28"/>
          <w:szCs w:val="28"/>
        </w:rPr>
        <w:t>bảo vệ môi trường</w:t>
      </w:r>
      <w:r w:rsidRPr="00C056F0">
        <w:rPr>
          <w:rFonts w:ascii="Times New Roman" w:eastAsia="Times New Roman" w:hAnsi="Times New Roman" w:cs="Times New Roman"/>
          <w:color w:val="000000"/>
          <w:sz w:val="28"/>
          <w:szCs w:val="28"/>
        </w:rPr>
        <w:t>, biết được hành vi xấu như vứt rác bừa bãi nơi công cộng, vẽ bẩn lên tường, dẫm đạp lên cây xanh…Bên cạnh đó giúp cho các bậc phụ huynh và cộng đồng có kiến thức cơ bản về giáo dục bảo vệ môi trường và tích cực tham gia vào các hoạt động làm “ Xanh- sạch – đẹp” cho đất nước và cho thế hệ mai sau</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xml:space="preserve">Trên thực tế, ở trường mầm non xã Yên Mỹ nói chung và lớp mẫu giáo lớn (A2) nói riêng vấn đề giáo dục môi trường cho trẻ mầm non còn hạn chế, chưa phát huy </w:t>
      </w:r>
      <w:r w:rsidRPr="00C056F0">
        <w:rPr>
          <w:rFonts w:ascii="Times New Roman" w:eastAsia="Times New Roman" w:hAnsi="Times New Roman" w:cs="Times New Roman"/>
          <w:color w:val="000000"/>
          <w:sz w:val="28"/>
          <w:szCs w:val="28"/>
        </w:rPr>
        <w:lastRenderedPageBreak/>
        <w:t>hết được việc cho trẻ hiểu về môi trường, được quan sát, tiếp cận, làm các trải nghiệm thực tiễn.Ở lớp, tôi nhận thấy có một số phụ huynh chưa quan tâm đến vấn đề môi trường của trường/ lớp, gia đình. Còn học sinh thì chưa tích cực  tham gia vào các hoạt động bảo vệ môi trường như: vệ sinh thân thể, sắp xếp đồ dùng đồ chơi, giữ gìn lớp học sạch  sẽ, chăm sóc cây, thu gom lá, rác thải ngoài sân trường…Ví dụ như  ăn kẹo hoặc ăn bánh xong không vứt ngay</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vỏ vào thùng rác mà vứt dấu vào một xó kín đáo hay nhìn thấy vỏ bim bim, vỏ hộp sữa ngoài sân trường  không nhặt bỏ vào thùng rác đúng nơi qui định…</w:t>
      </w:r>
    </w:p>
    <w:p w:rsidR="00C056F0" w:rsidRPr="00C056F0" w:rsidRDefault="00C056F0" w:rsidP="00C056F0">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Là một giáo viên hàng ngày đang trực tiếp giáo dục những thế hệ tương lai của đất nước, tôi nhận ra một điều thật quan trọng trong công việc của mình là cần phải giáo dục cho trẻ ngay từ bậc học mầm non ý thức bảo vệ môi trường. Điều này là vô cùng quan trọng trong đời sống của trẻ sau này, vì khi trẻ có ý thức bảo vệ môi trường sẽ khắc sâu vào cuộc sống của trẻ, qua đó tạo nền tảng hình thành nhân cách cho trẻ vững chắc sau này. Nhận thức được tầm quan trọng của việc giáo dục bảo vệ môi trường ở bậc học mầm non, ngay từ đầu năm học tôi đã lựa chọn đề tài: </w:t>
      </w:r>
      <w:r w:rsidRPr="00C056F0">
        <w:rPr>
          <w:rFonts w:ascii="Times New Roman" w:eastAsia="Times New Roman" w:hAnsi="Times New Roman" w:cs="Times New Roman"/>
          <w:b/>
          <w:bCs/>
          <w:i/>
          <w:iCs/>
          <w:color w:val="000000"/>
          <w:sz w:val="28"/>
          <w:szCs w:val="28"/>
          <w:bdr w:val="none" w:sz="0" w:space="0" w:color="auto" w:frame="1"/>
        </w:rPr>
        <w:t>“Một số biện pháp giáo dục bảo vệ môi trường thông qua các hoạt động cho trẻ mẫu giáo 5- 6 tuổi ở trường mầm non Yên Mỹ”.</w:t>
      </w:r>
    </w:p>
    <w:p w:rsidR="00C056F0" w:rsidRPr="00C056F0" w:rsidRDefault="00C056F0" w:rsidP="00C056F0">
      <w:pPr>
        <w:shd w:val="clear" w:color="auto" w:fill="F1F1F1"/>
        <w:spacing w:after="0" w:line="270" w:lineRule="atLeast"/>
        <w:jc w:val="center"/>
        <w:textAlignment w:val="baseline"/>
        <w:rPr>
          <w:rFonts w:ascii="Times New Roman" w:eastAsia="Times New Roman" w:hAnsi="Times New Roman" w:cs="Times New Roman"/>
          <w:color w:val="666767"/>
          <w:sz w:val="28"/>
          <w:szCs w:val="28"/>
        </w:rPr>
      </w:pPr>
      <w:r w:rsidRPr="00C056F0">
        <w:rPr>
          <w:rFonts w:ascii="Times New Roman" w:eastAsia="Times New Roman" w:hAnsi="Times New Roman" w:cs="Times New Roman"/>
          <w:noProof/>
          <w:color w:val="666767"/>
          <w:sz w:val="28"/>
          <w:szCs w:val="28"/>
        </w:rPr>
        <mc:AlternateContent>
          <mc:Choice Requires="wps">
            <w:drawing>
              <wp:inline distT="0" distB="0" distL="0" distR="0" wp14:anchorId="36AF08B8" wp14:editId="73EE3A15">
                <wp:extent cx="5838825" cy="3209925"/>
                <wp:effectExtent l="0" t="0" r="0" b="0"/>
                <wp:docPr id="1" name="Rectangle 1" descr="Giáo dục trẻ mầm non giữ gìn vệ sinh môi trườ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8825" cy="320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Giáo dục trẻ mầm non giữ gìn vệ sinh môi trường" style="width:459.75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" filled="f" stroked="f">
                <o:lock v:ext="edit" aspectratio="t"/>
                <w10:anchorlock/>
              </v:rect>
            </w:pict>
          </mc:Fallback>
        </mc:AlternateContent>
      </w:r>
    </w:p>
    <w:p w:rsidR="00C056F0" w:rsidRPr="00C056F0" w:rsidRDefault="00C056F0" w:rsidP="00C056F0">
      <w:pPr>
        <w:shd w:val="clear" w:color="auto" w:fill="F1F1F1"/>
        <w:spacing w:before="75" w:line="300" w:lineRule="atLeast"/>
        <w:ind w:left="75" w:right="75"/>
        <w:jc w:val="center"/>
        <w:textAlignment w:val="baseline"/>
        <w:rPr>
          <w:rFonts w:ascii="Times New Roman" w:eastAsia="Times New Roman" w:hAnsi="Times New Roman" w:cs="Times New Roman"/>
          <w:color w:val="888888"/>
          <w:sz w:val="28"/>
          <w:szCs w:val="28"/>
        </w:rPr>
      </w:pPr>
      <w:r w:rsidRPr="00C056F0">
        <w:rPr>
          <w:rFonts w:ascii="Times New Roman" w:eastAsia="Times New Roman" w:hAnsi="Times New Roman" w:cs="Times New Roman"/>
          <w:color w:val="888888"/>
          <w:sz w:val="28"/>
          <w:szCs w:val="28"/>
        </w:rPr>
        <w:t>Giáo dục trẻ mầm non giữ gìn vệ sinh môi trường</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color w:val="000000"/>
          <w:sz w:val="28"/>
          <w:szCs w:val="28"/>
        </w:rPr>
        <w:t>*Mục đích của đề tài này:</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Đánh giá thực chất, chất lượng việc giáo dục bảo vệ môi trường cho trẻ 5- 6 tuổi tại trường mầm non Yên Mỹ có ý thức bảo vệ môi trường.</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lastRenderedPageBreak/>
        <w:t>Tìm ra những biện pháp hay, sáng tạo để lồng ghép bảo vệ môi trường cho trẻ  nhằm hình thành cho trẻ những thói quen tốt lao động tự phục vụ: lau dọn, sắp xếp đồ dùng, đồ chơi gọn gàng, không vứt rác, vứt đồ chơi bừa bãi, biết chăm sóc cho cây: lau lá, tưới nước , nhổ cỏ…  . Hình thành cho trẻ có thái độ thiện cảm bảo vệ môi trường biết được hành vi nên làm, không nên làm.</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color w:val="000000"/>
          <w:sz w:val="28"/>
          <w:szCs w:val="28"/>
        </w:rPr>
        <w:t> * Đối tượng nghiên cứu của đề tài này là:</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Các biện pháp giáo dục cho trẻ từng bước nhằm hình thành ở trẻ những ấn tượng tốt trong việc “ bảo vệ môi trường xanh- sạch – đẹp.”</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w:t>
      </w:r>
      <w:r w:rsidRPr="00C056F0">
        <w:rPr>
          <w:rFonts w:ascii="Times New Roman" w:eastAsia="Times New Roman" w:hAnsi="Times New Roman" w:cs="Times New Roman"/>
          <w:b/>
          <w:bCs/>
          <w:color w:val="000000"/>
          <w:sz w:val="28"/>
          <w:szCs w:val="28"/>
        </w:rPr>
        <w:t>*</w:t>
      </w:r>
      <w:r w:rsidRPr="00C056F0">
        <w:rPr>
          <w:rFonts w:ascii="Times New Roman" w:eastAsia="Times New Roman" w:hAnsi="Times New Roman" w:cs="Times New Roman"/>
          <w:color w:val="000000"/>
          <w:sz w:val="28"/>
          <w:szCs w:val="28"/>
        </w:rPr>
        <w:t>  </w:t>
      </w:r>
      <w:r w:rsidRPr="00C056F0">
        <w:rPr>
          <w:rFonts w:ascii="Times New Roman" w:eastAsia="Times New Roman" w:hAnsi="Times New Roman" w:cs="Times New Roman"/>
          <w:b/>
          <w:bCs/>
          <w:color w:val="000000"/>
          <w:sz w:val="28"/>
          <w:szCs w:val="28"/>
        </w:rPr>
        <w:t>Phạm vi áp dụng:</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Lớp A2 mẫu giáo lớn trường mầm non Yên Mỹ trong năm học 2012- 2013.</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 Kế hoạch nghiên cứu:</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Thời gian nghiên cứu 9 tháng (bắt đầu từ tháng 9/2012 đến cuối tháng 4/2013)</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color w:val="000000"/>
          <w:sz w:val="28"/>
          <w:szCs w:val="28"/>
        </w:rPr>
        <w:t>  * Phương pháp nghiên cứu:</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color w:val="000000"/>
          <w:sz w:val="28"/>
          <w:szCs w:val="28"/>
        </w:rPr>
        <w:t>– </w:t>
      </w:r>
      <w:r w:rsidRPr="00C056F0">
        <w:rPr>
          <w:rFonts w:ascii="Times New Roman" w:eastAsia="Times New Roman" w:hAnsi="Times New Roman" w:cs="Times New Roman"/>
          <w:color w:val="000000"/>
          <w:sz w:val="28"/>
          <w:szCs w:val="28"/>
        </w:rPr>
        <w:t>Phương pháp nghiên cứu lý luận:</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Phương pháp điều tra thực trạng:</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Phương pháp nghiên cứu thực tiễn:</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 Phương pháp quan sát :</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color w:val="000000"/>
          <w:sz w:val="28"/>
          <w:szCs w:val="28"/>
        </w:rPr>
        <w:t>GIẢI QUYẾT VẤN ĐỀ</w:t>
      </w:r>
    </w:p>
    <w:p w:rsidR="00C056F0" w:rsidRPr="00C056F0" w:rsidRDefault="00C056F0" w:rsidP="00C056F0">
      <w:pPr>
        <w:numPr>
          <w:ilvl w:val="0"/>
          <w:numId w:val="1"/>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color w:val="000000"/>
          <w:sz w:val="28"/>
          <w:szCs w:val="28"/>
          <w:u w:val="single"/>
        </w:rPr>
        <w:t>Cơ sở lý luận:</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Tình trạng ô nhiễm môi trường ngày càng cao ảnh hưởng đến kinh tế và cuộc sống con người rất lớn. Do đó biện pháp giáo dục ý thức bảo vệ môi trường được xem là vấn đề cần thiết và cấp bách nhất hiện nay, không chỉ của một cá nhân, một trường học quan tâm mà vấn đề của cả nước Việt Nam nói riêng và cả thế giới nói chung. Vì vậy ta nên giáo dục con người nhận thức việc bảo vệ môi trường ngay từ còn nhỏ và trường mẫu giáo là nơi lý tưởng để phát huy vấn đề này.</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Giáo dục bảo vệ môi trường là một trong những biện pháp hữu hiệu nhất, kinh tế nhất và có tính bền vững trong các biện pháp để thực hiện mục tiêu bảo vệ môi trường và phát triển bền vững đất nước. Thông qua giáo dục, mà từng người và cộng đồng được trang bị kiến thức về môi trường, ý thức bảo vệ  môi trường, năng lực phát hiện và xử lý vấn đề môi trường.</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lastRenderedPageBreak/>
        <w:t>Mục đích giáo dục bảo vệ môi trường không chỉ làm cho mọi người hiểu rõ cần thiết phải bảo vệ môi trường mà quan trọng là phải có thói quen, hành vi ứng xử văn minh, lịch sự với môi trường, điều này phải được hình thành trong một quá trình lâu dài và phải bắt đầu ngay từ tuổi ấu thơ.</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Giáo dục bảo vệ môi trường là một lĩnh vực giáo dục liên ngành, vì vậy được triển khai theo phương pháp tích hợp. Nội dung giáo dục bảo vệ môi trường được tích hợp lồng ghép vào các hoạt động giáo dục, hoạt động vui chơi, khám phá khoa học…thông qua chế độ sinh hoạt một ngày của trẻ  ở trường hình thành cho trẻ có thói quen, hành vi ứng xử văn minh, lịch sự với môi trường ngay từ lứa tuổi mầm non.</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Xuất phát từ những vai trò cụ thể và nhiệm vụ trọng tâm của năm học, tôi đã xây dựng kế hoạch giáo dục cũng như biện pháp để hoạt động này mang đến hiệu quả nhất định, góp phần mở rộng nhận thức, phát triển trí tuệ, phát triển toàn diện nhân cách cho trẻ.</w:t>
      </w:r>
    </w:p>
    <w:p w:rsidR="00C056F0" w:rsidRPr="00C056F0" w:rsidRDefault="00C056F0" w:rsidP="00C056F0">
      <w:pPr>
        <w:numPr>
          <w:ilvl w:val="0"/>
          <w:numId w:val="2"/>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color w:val="000000"/>
          <w:sz w:val="28"/>
          <w:szCs w:val="28"/>
          <w:u w:val="single"/>
        </w:rPr>
        <w:t>Cơ sở thực tiễn:</w:t>
      </w:r>
    </w:p>
    <w:p w:rsidR="00C056F0" w:rsidRPr="00C056F0" w:rsidRDefault="00C056F0" w:rsidP="00C056F0">
      <w:pPr>
        <w:numPr>
          <w:ilvl w:val="0"/>
          <w:numId w:val="2"/>
        </w:numPr>
        <w:shd w:val="clear" w:color="auto" w:fill="FFFFFF"/>
        <w:spacing w:after="0" w:line="300" w:lineRule="atLeast"/>
        <w:ind w:left="600"/>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i/>
          <w:iCs/>
          <w:color w:val="000000"/>
          <w:sz w:val="28"/>
          <w:szCs w:val="28"/>
          <w:bdr w:val="none" w:sz="0" w:space="0" w:color="auto" w:frame="1"/>
        </w:rPr>
        <w:t>Đặc điểm chung:</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Trường  mầm non Yên Mỹ nằm trên địa bàn xã Yên Mỹ – Thanh Trì –  Hà Nội, năm học 2011- 2012 trường đã đạt trường tiên tiến xuất sắc cấp thành phố và được thành phố công nhận thực hiện tốt phong trào “ Trường học thân thiện – học sinh tích cực”.</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Trường được xây dựng khang trang, có khung cảnh sư phạm môi trường sạch đẹp, trồng nhiều cây xanh, cây cảnh, cải tạo các vườn rau, phân khu hợp lý và luôn đảm bảo là ngôi trường xanh- sạch- đẹp. Nhà trường có đủ điều kiện về cơ sở vật chất chăm sóc giáo dục trẻ.</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Với qui mô toàn trường có 10 lớp học: 2 lớp MG lớn, 3 lớp MG nhỡ, 2 lớp MG bé và 3 lớp NT. Toàn trường có tổng số 42 đồng chí CB- GV- NV và 350 cháu ở các độ tuổi.</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Năm học 2012- 2013 tôi được nhà trường phân công phụ trách lớp Mẫu giáo lớn A2 với số trẻ là 51 cháu, trong đó có 30 cháu nam và 21 cháu nữ.</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Lớp có 3 cô giáo đạt trình độ trên chuẩn và luôn chú tâm đến việc chăm sóc giáo dục trẻ, trang trí lớp phù hợp với chủ đề, tạo môi trường lớp học gần gũi hấp dẫn trẻ. Cô và trò luôn quan tâm đến vấn đề vệ sinh môi trường, vệ sinh cơ thể và có trách nhiệm trong việc bảo vệ môi trường.</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lastRenderedPageBreak/>
        <w:t>Với đặc điểm tình hình như vậy khi thực hiện đề tài này tôi thấy có một số thuận lợi và khó khăn như sau:</w:t>
      </w:r>
    </w:p>
    <w:p w:rsidR="00C056F0" w:rsidRPr="00C056F0" w:rsidRDefault="00C056F0" w:rsidP="00C056F0">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i/>
          <w:iCs/>
          <w:color w:val="000000"/>
          <w:sz w:val="28"/>
          <w:szCs w:val="28"/>
          <w:bdr w:val="none" w:sz="0" w:space="0" w:color="auto" w:frame="1"/>
        </w:rPr>
        <w:t>2.Thuận lợi:</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Phòng giáo dục đào tạo huyện cùng BGH nhà trường tạo điều kiện cho giáo viên tham gia các lớp tập huấn về các chuyên đề giáo dục bảo vệ môi trường.</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BGH nhà trường luôn quan tâm tạo điều kiện cho giáo viên tham gia các buổi hội thảo các chuyên đề. Trang thiết bị dạy và học được BGH nhà trường đầu tư đầy đủ, và luôn quan tâm giúp đỡ khuyến khích sự tìm tòi sáng tạo của giáo viên, tạo điều kiện về cơ sở vật chất và phương tiện thực hiện các hoạt động cho trẻ.</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Môi trường lớp học sạch sẽ, thoáng mát tạo điều kiện cho trẻ có một môi trường học tập tốt.</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Nhà trường đầu tư nhiều thùng rác có nắp đậy đặt ở nhiều chỗ trong sân trường để thuận lợi cho cháu và phụ huynh bỏ rác. Nhà trường quan tâm đến việc vệ sinh môi trường, vệ sinh cơ thể trẻ tạo điều kiện cho trẻ tham gia hoạt động.</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Giáo viên có năng lực sư phạm nhiệt tình, có trách nhiệm, yêu nghề mến trẻ phối hợp ăn ý trong công tác  chăm sóc và giáo dục trẻ, có tinh thần học hỏi ở bạn bè, đồng nghiệp, có năng lực sư phạm.</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Qua 15 năm trực tiếp đứng lớp chăm sóc và giáo dục trẻ nên bản thân có nhiều kinh nghiệm trong giảng dạy và nhiều năm đạt danh hiệu giáo viên giỏi, chiến sĩ thi đua cấp huyện. Và là lớp điểm dạy kiến tập về chuyên đề giáo dục bảo vệ môi trường, tạo môi trường thân thiện cho trẻ do trường tổ chức.</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Phần lớn các cháu thích đến lớp, đi học đều và rất tích cực tham gia vào các hoạt động.</w:t>
      </w:r>
    </w:p>
    <w:p w:rsidR="00C056F0" w:rsidRPr="00C056F0" w:rsidRDefault="00C056F0" w:rsidP="00C056F0">
      <w:pPr>
        <w:numPr>
          <w:ilvl w:val="0"/>
          <w:numId w:val="3"/>
        </w:numPr>
        <w:shd w:val="clear" w:color="auto" w:fill="FFFFFF"/>
        <w:spacing w:after="0" w:line="300" w:lineRule="atLeast"/>
        <w:ind w:left="600"/>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b/>
          <w:bCs/>
          <w:i/>
          <w:iCs/>
          <w:color w:val="000000"/>
          <w:sz w:val="28"/>
          <w:szCs w:val="28"/>
          <w:bdr w:val="none" w:sz="0" w:space="0" w:color="auto" w:frame="1"/>
        </w:rPr>
        <w:t>Khó khăn:</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Bên cạnh những thuận lợi trên tôi gặp không ít những khó khăn sau:</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Phụ huynh đa số làm nghề nông và buôn bán nhỏ nên đời sống còn khó khăn, do đó một số phụ huynh chưa quan tâm đến trẻ được nhiều.</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Phụ huynh chưa quan tâm đến môi trường quanh trẻ.</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t>Một số trẻ  chưa có ý thức về bảo vệ môi trường nên việc truyền thụ kiến thức đến cho trẻ còn nhiều bất cập.</w:t>
      </w:r>
    </w:p>
    <w:p w:rsidR="00C056F0" w:rsidRPr="00C056F0" w:rsidRDefault="00C056F0" w:rsidP="00C056F0">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056F0">
        <w:rPr>
          <w:rFonts w:ascii="Times New Roman" w:eastAsia="Times New Roman" w:hAnsi="Times New Roman" w:cs="Times New Roman"/>
          <w:color w:val="000000"/>
          <w:sz w:val="28"/>
          <w:szCs w:val="28"/>
        </w:rPr>
        <w:lastRenderedPageBreak/>
        <w:t>– Xuất phát từ đặc điểm chung của trường của lớp, từ nhu cầu thực tế của trẻ và tầm quan trọng của việc giáo dục trẻ có ý thức bảo vệ môi trường đáp ứng được nhiệm vụ trọng tâm của năm học, từng bước tôi đã có kế hoạch giải pháp đưa vào giáo dục trẻ với nhiều hình thức, thực hiện trong suốt các hoạt động của chế độ sinh hoạt 1 ngày có hiệu quả từ các biện pháp sau:</w:t>
      </w:r>
    </w:p>
    <w:p w:rsidR="009E1BBF" w:rsidRPr="00C056F0" w:rsidRDefault="009E1BBF">
      <w:pPr>
        <w:rPr>
          <w:rFonts w:ascii="Times New Roman" w:hAnsi="Times New Roman" w:cs="Times New Roman"/>
          <w:sz w:val="28"/>
          <w:szCs w:val="28"/>
        </w:rPr>
      </w:pPr>
    </w:p>
    <w:sectPr w:rsidR="009E1BBF" w:rsidRPr="00C05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5AF8"/>
    <w:multiLevelType w:val="multilevel"/>
    <w:tmpl w:val="5920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3F12CB"/>
    <w:multiLevelType w:val="multilevel"/>
    <w:tmpl w:val="51D23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550CBE"/>
    <w:multiLevelType w:val="multilevel"/>
    <w:tmpl w:val="1116B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FF"/>
    <w:rsid w:val="009E1BBF"/>
    <w:rsid w:val="00C056F0"/>
    <w:rsid w:val="00F2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5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56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5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56F0"/>
    <w:rPr>
      <w:b/>
      <w:bCs/>
    </w:rPr>
  </w:style>
  <w:style w:type="character" w:styleId="Emphasis">
    <w:name w:val="Emphasis"/>
    <w:basedOn w:val="DefaultParagraphFont"/>
    <w:uiPriority w:val="20"/>
    <w:qFormat/>
    <w:rsid w:val="00C056F0"/>
    <w:rPr>
      <w:i/>
      <w:iCs/>
    </w:rPr>
  </w:style>
  <w:style w:type="character" w:customStyle="1" w:styleId="apple-converted-space">
    <w:name w:val="apple-converted-space"/>
    <w:basedOn w:val="DefaultParagraphFont"/>
    <w:rsid w:val="00C056F0"/>
  </w:style>
  <w:style w:type="paragraph" w:customStyle="1" w:styleId="wp-caption-text">
    <w:name w:val="wp-caption-text"/>
    <w:basedOn w:val="Normal"/>
    <w:rsid w:val="00C056F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5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56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5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56F0"/>
    <w:rPr>
      <w:b/>
      <w:bCs/>
    </w:rPr>
  </w:style>
  <w:style w:type="character" w:styleId="Emphasis">
    <w:name w:val="Emphasis"/>
    <w:basedOn w:val="DefaultParagraphFont"/>
    <w:uiPriority w:val="20"/>
    <w:qFormat/>
    <w:rsid w:val="00C056F0"/>
    <w:rPr>
      <w:i/>
      <w:iCs/>
    </w:rPr>
  </w:style>
  <w:style w:type="character" w:customStyle="1" w:styleId="apple-converted-space">
    <w:name w:val="apple-converted-space"/>
    <w:basedOn w:val="DefaultParagraphFont"/>
    <w:rsid w:val="00C056F0"/>
  </w:style>
  <w:style w:type="paragraph" w:customStyle="1" w:styleId="wp-caption-text">
    <w:name w:val="wp-caption-text"/>
    <w:basedOn w:val="Normal"/>
    <w:rsid w:val="00C056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744440">
      <w:bodyDiv w:val="1"/>
      <w:marLeft w:val="0"/>
      <w:marRight w:val="0"/>
      <w:marTop w:val="0"/>
      <w:marBottom w:val="0"/>
      <w:divBdr>
        <w:top w:val="none" w:sz="0" w:space="0" w:color="auto"/>
        <w:left w:val="none" w:sz="0" w:space="0" w:color="auto"/>
        <w:bottom w:val="none" w:sz="0" w:space="0" w:color="auto"/>
        <w:right w:val="none" w:sz="0" w:space="0" w:color="auto"/>
      </w:divBdr>
      <w:divsChild>
        <w:div w:id="158383057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1527</Words>
  <Characters>8709</Characters>
  <Application>Microsoft Office Word</Application>
  <DocSecurity>0</DocSecurity>
  <Lines>72</Lines>
  <Paragraphs>20</Paragraphs>
  <ScaleCrop>false</ScaleCrop>
  <Company>Microsoft</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huy_ctn</cp:lastModifiedBy>
  <cp:revision>2</cp:revision>
  <dcterms:created xsi:type="dcterms:W3CDTF">2016-05-19T12:58:00Z</dcterms:created>
  <dcterms:modified xsi:type="dcterms:W3CDTF">2016-05-19T12:59:00Z</dcterms:modified>
</cp:coreProperties>
</file>